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FEEC" w14:textId="1B2A87E9" w:rsidR="00D21E9C" w:rsidRDefault="00C72730" w:rsidP="00C72730">
      <w:pPr>
        <w:pStyle w:val="Kop1"/>
      </w:pPr>
      <w:r>
        <w:t>Opmerkelijke daling van verhuur van woningen op de Hildenberg via Roompot.</w:t>
      </w:r>
    </w:p>
    <w:p w14:paraId="7F7C4075" w14:textId="77777777" w:rsidR="00C72730" w:rsidRDefault="00C72730" w:rsidP="00C72730"/>
    <w:p w14:paraId="423D9CA3" w14:textId="77777777" w:rsidR="00DF34FD" w:rsidRDefault="00C72730" w:rsidP="00DF34FD">
      <w:pPr>
        <w:pStyle w:val="Geenafstand"/>
      </w:pPr>
      <w:r>
        <w:t xml:space="preserve">Hoewel het zomerseizoen </w:t>
      </w:r>
      <w:r w:rsidR="0024133E">
        <w:t>alweer</w:t>
      </w:r>
      <w:r>
        <w:t xml:space="preserve"> enkele weken van start is gegaan, blijkt dat de bezetting van de woningen die via Roompot verhuurd worden</w:t>
      </w:r>
      <w:r w:rsidR="002203E2">
        <w:t>,</w:t>
      </w:r>
      <w:r>
        <w:t xml:space="preserve"> erg achter blijft ten opzichte van vorig jaar. </w:t>
      </w:r>
    </w:p>
    <w:p w14:paraId="0B8BA2BF" w14:textId="77777777" w:rsidR="00DF34FD" w:rsidRDefault="00C72730" w:rsidP="00DF34FD">
      <w:pPr>
        <w:pStyle w:val="Geenafstand"/>
      </w:pPr>
      <w:r>
        <w:t xml:space="preserve">Vanuit de monitoring van de bezetting van de woningen die </w:t>
      </w:r>
      <w:r w:rsidR="0024133E">
        <w:t>verhuurd</w:t>
      </w:r>
      <w:r>
        <w:t xml:space="preserve"> worden door individuele eigenaren en die verhuur</w:t>
      </w:r>
      <w:r w:rsidR="0024133E">
        <w:t>d</w:t>
      </w:r>
      <w:r>
        <w:t xml:space="preserve"> worden door Roompot blijkt een opvallend verschil. </w:t>
      </w:r>
    </w:p>
    <w:p w14:paraId="23CC271A" w14:textId="77777777" w:rsidR="00DF34FD" w:rsidRDefault="00C72730" w:rsidP="00DF34FD">
      <w:pPr>
        <w:pStyle w:val="Geenafstand"/>
      </w:pPr>
      <w:r>
        <w:t xml:space="preserve">Daar waar de huizen die door de individuele eigenaren worden </w:t>
      </w:r>
      <w:r w:rsidR="0024133E">
        <w:t>verhuurd</w:t>
      </w:r>
      <w:r>
        <w:t xml:space="preserve"> de bezetting beter is dan vorige jaren, blijkt er </w:t>
      </w:r>
      <w:r w:rsidR="006C7A71">
        <w:t>bij de woningen die via Roompot verhuur</w:t>
      </w:r>
      <w:r w:rsidR="00A26423">
        <w:t>d</w:t>
      </w:r>
      <w:r w:rsidR="006C7A71">
        <w:t xml:space="preserve"> worden </w:t>
      </w:r>
      <w:r>
        <w:t xml:space="preserve">per midweek/weekend maar </w:t>
      </w:r>
      <w:r w:rsidR="006C7A71">
        <w:t xml:space="preserve">een </w:t>
      </w:r>
      <w:r w:rsidR="00A26423">
        <w:t>besmettingspercentage</w:t>
      </w:r>
      <w:r w:rsidR="006C7A71">
        <w:t xml:space="preserve"> te zijn van </w:t>
      </w:r>
      <w:r>
        <w:t xml:space="preserve">maximaal 30%. </w:t>
      </w:r>
    </w:p>
    <w:p w14:paraId="260012E2" w14:textId="77777777" w:rsidR="00DF34FD" w:rsidRDefault="00C72730" w:rsidP="00DF34FD">
      <w:pPr>
        <w:pStyle w:val="Geenafstand"/>
      </w:pPr>
      <w:r>
        <w:t>Gemiddeld maar 8 tot 12 woningen, dit terwijl er ruim 35</w:t>
      </w:r>
      <w:r w:rsidR="00DF34FD">
        <w:t xml:space="preserve"> woningen</w:t>
      </w:r>
      <w:r>
        <w:t xml:space="preserve"> via Roompot te huur worden aangeboden. Het is niet duidelijk waar dit verschil in bezetting nu precies vandaan komt. </w:t>
      </w:r>
    </w:p>
    <w:p w14:paraId="11D46086" w14:textId="77777777" w:rsidR="00062D48" w:rsidRDefault="00C72730" w:rsidP="00DF34FD">
      <w:pPr>
        <w:pStyle w:val="Geenafstand"/>
        <w:rPr>
          <w:i/>
          <w:iCs/>
        </w:rPr>
      </w:pPr>
      <w:r>
        <w:t xml:space="preserve">Vorig jaar zijn de volgende klachten van verhuurders van Roompot ontvangen: </w:t>
      </w:r>
      <w:r>
        <w:rPr>
          <w:i/>
          <w:iCs/>
        </w:rPr>
        <w:t>woning voldoet niet aan de verwachting, geen uniforme inrichting (foto’s op site wijken sterk af van het interieur in de gehuurde woning), uitstraling van het park (woonwijk in plaats van vakantiepark), samengeraapte en oubollige inventaris, achterstallig onderhoud (badkamer, keuken, toiletten).</w:t>
      </w:r>
    </w:p>
    <w:p w14:paraId="0FCACA43" w14:textId="5286A0D1" w:rsidR="00C72730" w:rsidRDefault="001619EA" w:rsidP="00DF34FD">
      <w:pPr>
        <w:pStyle w:val="Geenafstand"/>
      </w:pPr>
      <w:r>
        <w:t>Ook bijzonder is dat de twee nieuwbouw woningen die via Roompot worden verhuur</w:t>
      </w:r>
      <w:r w:rsidR="00806126">
        <w:t>d</w:t>
      </w:r>
      <w:r>
        <w:t xml:space="preserve"> nog niet gebruikt zijn geweest door recreanten.</w:t>
      </w:r>
    </w:p>
    <w:p w14:paraId="3EE0517B" w14:textId="77777777" w:rsidR="00062D48" w:rsidRPr="001619EA" w:rsidRDefault="00062D48" w:rsidP="00DF34FD">
      <w:pPr>
        <w:pStyle w:val="Geenafstand"/>
      </w:pPr>
    </w:p>
    <w:p w14:paraId="7FAB0EEC" w14:textId="77777777" w:rsidR="00062D48" w:rsidRDefault="006C7A71" w:rsidP="00062D48">
      <w:pPr>
        <w:pStyle w:val="Geenafstand"/>
      </w:pPr>
      <w:r>
        <w:t xml:space="preserve">Navraag bij de eigenaren die zelf de woning verhuren leert dat zij de volgende terugkoppeling krijgen van hun huurders: fijne en correcte afwikkeling en communicatie, gezellige en fraai onderhouden woning, groene uitstraling van het park en goed onderhouden tuin, rust en fraaie uitstraling van de golfbaan. </w:t>
      </w:r>
    </w:p>
    <w:p w14:paraId="2165993F" w14:textId="77777777" w:rsidR="00062D48" w:rsidRDefault="006C7A71" w:rsidP="00062D48">
      <w:pPr>
        <w:pStyle w:val="Geenafstand"/>
      </w:pPr>
      <w:r>
        <w:t xml:space="preserve">Bovendien zijn nu ook de eerste woningen verhuurt via Veluwe Verhuur, een nieuwe verhuur organisatie die afgelopen jaar door Vereniging de Hildenberg is aangezocht. Deze richt zich op eigenaren die niet via het collectieve contract van Roompot willen verhuren, maar gaan voor meer maatwerk en specifieke doelgroep benadering. </w:t>
      </w:r>
    </w:p>
    <w:p w14:paraId="576F2040" w14:textId="60686E8A" w:rsidR="006C7A71" w:rsidRPr="006C7A71" w:rsidRDefault="006C7A71" w:rsidP="00062D48">
      <w:pPr>
        <w:pStyle w:val="Geenafstand"/>
      </w:pPr>
      <w:r>
        <w:t xml:space="preserve">De huidige resultaten in bezettingsgraad geven aan </w:t>
      </w:r>
      <w:r w:rsidR="00757FA7">
        <w:t xml:space="preserve">dat </w:t>
      </w:r>
      <w:r>
        <w:t xml:space="preserve">dit conform verwachtingen verloopt. Voor eigenaren die hier meer over willen weten wordt verwezen naar de informatie over Veluwe </w:t>
      </w:r>
      <w:r w:rsidR="00854D7C">
        <w:t>V</w:t>
      </w:r>
      <w:r>
        <w:t>erhuur elders op deze website.</w:t>
      </w:r>
    </w:p>
    <w:sectPr w:rsidR="006C7A71" w:rsidRPr="006C7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30"/>
    <w:rsid w:val="00062D48"/>
    <w:rsid w:val="000937D9"/>
    <w:rsid w:val="001619EA"/>
    <w:rsid w:val="002203E2"/>
    <w:rsid w:val="0024133E"/>
    <w:rsid w:val="00570793"/>
    <w:rsid w:val="006C7A71"/>
    <w:rsid w:val="007431BD"/>
    <w:rsid w:val="00757FA7"/>
    <w:rsid w:val="00806126"/>
    <w:rsid w:val="00854D7C"/>
    <w:rsid w:val="00A26423"/>
    <w:rsid w:val="00C72730"/>
    <w:rsid w:val="00C83DA3"/>
    <w:rsid w:val="00DF34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F347"/>
  <w15:chartTrackingRefBased/>
  <w15:docId w15:val="{478FF00C-BD24-4901-B184-0781634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730"/>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DF3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340</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Klijnhout</dc:creator>
  <cp:keywords/>
  <dc:description/>
  <cp:lastModifiedBy>Anita Hertz</cp:lastModifiedBy>
  <cp:revision>10</cp:revision>
  <dcterms:created xsi:type="dcterms:W3CDTF">2023-07-16T15:15:00Z</dcterms:created>
  <dcterms:modified xsi:type="dcterms:W3CDTF">2023-07-16T15:21:00Z</dcterms:modified>
</cp:coreProperties>
</file>